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DD8E" w14:textId="0AE9540C" w:rsidR="00D277D4" w:rsidRPr="00D277D4" w:rsidRDefault="00741001" w:rsidP="00D277D4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417D5">
        <w:rPr>
          <w:rFonts w:ascii="GHEA Grapalat" w:hAnsi="GHEA Grapalat"/>
          <w:sz w:val="24"/>
          <w:szCs w:val="24"/>
        </w:rPr>
        <w:tab/>
      </w:r>
      <w:r w:rsidR="009757BE">
        <w:rPr>
          <w:rFonts w:ascii="GHEA Grapalat" w:hAnsi="GHEA Grapalat"/>
          <w:sz w:val="24"/>
          <w:szCs w:val="24"/>
        </w:rPr>
        <w:t xml:space="preserve">                    </w:t>
      </w:r>
      <w:r w:rsidR="00D277D4">
        <w:rPr>
          <w:rFonts w:ascii="GHEA Grapalat" w:hAnsi="GHEA Grapalat"/>
          <w:sz w:val="16"/>
          <w:szCs w:val="16"/>
        </w:rPr>
        <w:t xml:space="preserve">Հավելված N </w:t>
      </w:r>
      <w:r w:rsidR="00D277D4">
        <w:rPr>
          <w:rFonts w:ascii="GHEA Grapalat" w:hAnsi="GHEA Grapalat"/>
          <w:sz w:val="16"/>
          <w:szCs w:val="16"/>
          <w:lang w:val="hy-AM"/>
        </w:rPr>
        <w:t>74</w:t>
      </w:r>
    </w:p>
    <w:p w14:paraId="58077F41" w14:textId="77777777" w:rsidR="00D277D4" w:rsidRDefault="00D277D4" w:rsidP="00D277D4">
      <w:pPr>
        <w:spacing w:after="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32A9C551" w14:textId="77777777" w:rsidR="00D277D4" w:rsidRDefault="00D277D4" w:rsidP="00D277D4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13D47475" w14:textId="422D9019" w:rsidR="00A95DB5" w:rsidRDefault="00D277D4" w:rsidP="00D277D4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68FDED44" w14:textId="77777777" w:rsidR="00D277D4" w:rsidRPr="00D277D4" w:rsidRDefault="00D277D4" w:rsidP="00D277D4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58847A0E" w14:textId="1AB29E4E" w:rsidR="00A95DB5" w:rsidRPr="00CE7DF0" w:rsidRDefault="00712FFB" w:rsidP="003417D5">
      <w:pPr>
        <w:tabs>
          <w:tab w:val="left" w:pos="567"/>
          <w:tab w:val="left" w:pos="851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03F2"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CE7DF0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6D4B44D9" w14:textId="77777777" w:rsidR="00A95DB5" w:rsidRPr="00CE7DF0" w:rsidRDefault="00A95DB5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B9D29E5" w14:textId="77777777" w:rsidR="00520B66" w:rsidRPr="00CE7DF0" w:rsidRDefault="00D95BCD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7DF0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575D3A24" w14:textId="45961FBE" w:rsidR="00A95DB5" w:rsidRPr="00D903F2" w:rsidRDefault="00CC2C91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03F2">
        <w:rPr>
          <w:rFonts w:ascii="GHEA Grapalat" w:hAnsi="GHEA Grapalat"/>
          <w:b/>
          <w:sz w:val="24"/>
          <w:szCs w:val="24"/>
          <w:lang w:val="hy-AM"/>
        </w:rPr>
        <w:t>ԿՈՏԱՅՔԻ</w:t>
      </w:r>
      <w:r w:rsidR="00FE5350" w:rsidRPr="00D903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2F36" w:rsidRPr="00D903F2">
        <w:rPr>
          <w:rFonts w:ascii="GHEA Grapalat" w:hAnsi="GHEA Grapalat"/>
          <w:b/>
          <w:sz w:val="24"/>
          <w:szCs w:val="24"/>
        </w:rPr>
        <w:t xml:space="preserve">ՄԱՐԶԱՅԻՆ </w:t>
      </w:r>
      <w:r w:rsidR="00141AA1" w:rsidRPr="00D903F2">
        <w:rPr>
          <w:rFonts w:ascii="GHEA Grapalat" w:hAnsi="GHEA Grapalat"/>
          <w:b/>
          <w:sz w:val="24"/>
          <w:szCs w:val="24"/>
        </w:rPr>
        <w:t xml:space="preserve">ՄԱՐՄՆԻ </w:t>
      </w:r>
      <w:r w:rsidR="00A95DB5" w:rsidRPr="00D903F2">
        <w:rPr>
          <w:rFonts w:ascii="GHEA Grapalat" w:hAnsi="GHEA Grapalat"/>
          <w:b/>
          <w:sz w:val="24"/>
          <w:szCs w:val="24"/>
        </w:rPr>
        <w:t>ՊԵՏ</w:t>
      </w:r>
      <w:r w:rsidR="006A05E4" w:rsidRPr="00D903F2">
        <w:rPr>
          <w:rFonts w:ascii="GHEA Grapalat" w:hAnsi="GHEA Grapalat"/>
          <w:b/>
          <w:sz w:val="24"/>
          <w:szCs w:val="24"/>
          <w:lang w:val="hy-AM"/>
        </w:rPr>
        <w:t>Ի ՏԵՂԱԿԱԼ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A95DB5" w:rsidRPr="00D903F2" w14:paraId="574B6194" w14:textId="77777777" w:rsidTr="003417D5">
        <w:trPr>
          <w:trHeight w:val="415"/>
        </w:trPr>
        <w:tc>
          <w:tcPr>
            <w:tcW w:w="9576" w:type="dxa"/>
          </w:tcPr>
          <w:p w14:paraId="2E8C4BF9" w14:textId="77777777" w:rsidR="00A95DB5" w:rsidRPr="00D903F2" w:rsidRDefault="00A95DB5" w:rsidP="003417D5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CE7DF0" w14:paraId="1CEFAECF" w14:textId="77777777" w:rsidTr="00222949">
        <w:tc>
          <w:tcPr>
            <w:tcW w:w="9576" w:type="dxa"/>
          </w:tcPr>
          <w:p w14:paraId="01EB479B" w14:textId="77777777" w:rsidR="00A95DB5" w:rsidRPr="00D903F2" w:rsidRDefault="00A95DB5" w:rsidP="00180F49">
            <w:pPr>
              <w:pStyle w:val="a4"/>
              <w:tabs>
                <w:tab w:val="left" w:pos="567"/>
                <w:tab w:val="left" w:pos="870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3A26BACF" w14:textId="53FFB50E" w:rsidR="00A95DB5" w:rsidRPr="00D903F2" w:rsidRDefault="00520B66" w:rsidP="00180F49">
            <w:pPr>
              <w:tabs>
                <w:tab w:val="left" w:pos="142"/>
                <w:tab w:val="left" w:pos="870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903F2">
              <w:rPr>
                <w:rFonts w:ascii="GHEA Grapalat" w:hAnsi="GHEA Grapalat"/>
                <w:sz w:val="24"/>
                <w:szCs w:val="24"/>
              </w:rPr>
              <w:t>Պ</w:t>
            </w:r>
            <w:r w:rsidR="00D95BCD" w:rsidRPr="00D903F2">
              <w:rPr>
                <w:rFonts w:ascii="GHEA Grapalat" w:hAnsi="GHEA Grapalat"/>
                <w:sz w:val="24"/>
                <w:szCs w:val="24"/>
              </w:rPr>
              <w:t>րոբացիայի ծառայության</w:t>
            </w:r>
            <w:r w:rsidR="00124948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(այսուհետ՝ </w:t>
            </w:r>
            <w:r w:rsidR="00D95BCD" w:rsidRPr="00D903F2">
              <w:rPr>
                <w:rFonts w:ascii="GHEA Grapalat" w:hAnsi="GHEA Grapalat"/>
                <w:sz w:val="24"/>
                <w:szCs w:val="24"/>
              </w:rPr>
              <w:t>Ծառայութ</w:t>
            </w:r>
            <w:r w:rsidR="00124948" w:rsidRPr="00D903F2">
              <w:rPr>
                <w:rFonts w:ascii="GHEA Grapalat" w:hAnsi="GHEA Grapalat"/>
                <w:sz w:val="24"/>
                <w:szCs w:val="24"/>
                <w:lang w:val="hy-AM"/>
              </w:rPr>
              <w:t>յուն)</w:t>
            </w:r>
            <w:r w:rsidR="000B2E69" w:rsidRPr="00D903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C2C91" w:rsidRPr="00D903F2">
              <w:rPr>
                <w:rFonts w:ascii="GHEA Grapalat" w:hAnsi="GHEA Grapalat"/>
                <w:sz w:val="24"/>
                <w:szCs w:val="24"/>
                <w:lang w:val="hy-AM"/>
              </w:rPr>
              <w:t>Կոտայքի</w:t>
            </w:r>
            <w:r w:rsidR="00FE5350" w:rsidRPr="00D903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B2F36" w:rsidRPr="00D903F2">
              <w:rPr>
                <w:rFonts w:ascii="GHEA Grapalat" w:hAnsi="GHEA Grapalat"/>
                <w:sz w:val="24"/>
                <w:szCs w:val="24"/>
              </w:rPr>
              <w:t>մարզային</w:t>
            </w:r>
            <w:r w:rsidR="00141AA1" w:rsidRPr="00D903F2">
              <w:rPr>
                <w:rFonts w:ascii="GHEA Grapalat" w:hAnsi="GHEA Grapalat"/>
                <w:sz w:val="24"/>
                <w:szCs w:val="24"/>
              </w:rPr>
              <w:t xml:space="preserve"> մարմնի </w:t>
            </w:r>
            <w:r w:rsidR="007A7C4A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4948" w:rsidRPr="00D903F2">
              <w:rPr>
                <w:rFonts w:ascii="GHEA Grapalat" w:hAnsi="GHEA Grapalat"/>
                <w:sz w:val="24"/>
                <w:szCs w:val="24"/>
                <w:lang w:val="hy-AM"/>
              </w:rPr>
              <w:t>(այսուհետ՝</w:t>
            </w:r>
            <w:r w:rsidR="00CA7FB0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A7FB0" w:rsidRPr="00D903F2">
              <w:rPr>
                <w:rFonts w:ascii="GHEA Grapalat" w:hAnsi="GHEA Grapalat"/>
                <w:sz w:val="24"/>
                <w:szCs w:val="24"/>
              </w:rPr>
              <w:t>Մարմին</w:t>
            </w:r>
            <w:r w:rsidR="00124948" w:rsidRPr="00D903F2">
              <w:rPr>
                <w:rFonts w:ascii="GHEA Grapalat" w:hAnsi="GHEA Grapalat"/>
                <w:sz w:val="24"/>
                <w:szCs w:val="24"/>
                <w:lang w:val="hy-AM"/>
              </w:rPr>
              <w:t>) պետ</w:t>
            </w:r>
            <w:r w:rsidR="006A05E4" w:rsidRPr="00D903F2">
              <w:rPr>
                <w:rFonts w:ascii="GHEA Grapalat" w:hAnsi="GHEA Grapalat"/>
                <w:sz w:val="24"/>
                <w:szCs w:val="24"/>
                <w:lang w:val="hy-AM"/>
              </w:rPr>
              <w:t>ի տեղակալ</w:t>
            </w:r>
            <w:r w:rsidR="00124948" w:rsidRPr="00D903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DB5" w:rsidRPr="00D903F2">
              <w:rPr>
                <w:rFonts w:ascii="GHEA Grapalat" w:hAnsi="GHEA Grapalat"/>
                <w:sz w:val="24"/>
                <w:szCs w:val="24"/>
              </w:rPr>
              <w:t xml:space="preserve">(ծածկագիր՝ </w:t>
            </w:r>
            <w:r w:rsidR="00363739" w:rsidRPr="00D903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DB5" w:rsidRPr="00D903F2">
              <w:rPr>
                <w:rFonts w:ascii="GHEA Grapalat" w:hAnsi="GHEA Grapalat"/>
                <w:sz w:val="24"/>
                <w:szCs w:val="24"/>
              </w:rPr>
              <w:t>12</w:t>
            </w:r>
            <w:r w:rsidR="00B62D8A" w:rsidRPr="00D903F2">
              <w:rPr>
                <w:rFonts w:ascii="GHEA Grapalat" w:hAnsi="GHEA Grapalat"/>
                <w:sz w:val="24"/>
                <w:szCs w:val="24"/>
              </w:rPr>
              <w:t>-</w:t>
            </w:r>
            <w:r w:rsidR="00D95BCD" w:rsidRPr="00D903F2">
              <w:rPr>
                <w:rFonts w:ascii="GHEA Grapalat" w:hAnsi="GHEA Grapalat"/>
                <w:sz w:val="24"/>
                <w:szCs w:val="24"/>
              </w:rPr>
              <w:t>3</w:t>
            </w:r>
            <w:r w:rsidR="00FD72AC" w:rsidRPr="00D903F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E85EC6" w:rsidRPr="00D903F2">
              <w:rPr>
                <w:rFonts w:ascii="GHEA Grapalat" w:hAnsi="GHEA Grapalat"/>
                <w:sz w:val="24"/>
                <w:szCs w:val="24"/>
                <w:lang w:val="hy-AM"/>
              </w:rPr>
              <w:t>ՊԾ</w:t>
            </w:r>
            <w:r w:rsidR="001F6136" w:rsidRPr="00D903F2">
              <w:rPr>
                <w:rFonts w:ascii="GHEA Grapalat" w:hAnsi="GHEA Grapalat"/>
                <w:sz w:val="24"/>
                <w:szCs w:val="24"/>
              </w:rPr>
              <w:t>-2</w:t>
            </w:r>
            <w:r w:rsidR="00407D1D" w:rsidRPr="00D903F2">
              <w:rPr>
                <w:rFonts w:ascii="GHEA Grapalat" w:hAnsi="GHEA Grapalat"/>
                <w:sz w:val="24"/>
                <w:szCs w:val="24"/>
              </w:rPr>
              <w:t>7.2.</w:t>
            </w:r>
            <w:r w:rsidR="00CC2C91" w:rsidRPr="00D903F2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="001B4FC8" w:rsidRPr="00D903F2">
              <w:rPr>
                <w:rFonts w:ascii="GHEA Grapalat" w:hAnsi="GHEA Grapalat"/>
                <w:sz w:val="24"/>
                <w:szCs w:val="24"/>
              </w:rPr>
              <w:t>-</w:t>
            </w:r>
            <w:r w:rsidR="00E85EC6" w:rsidRPr="00D903F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D277D4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3F08BE" w:rsidRPr="00D903F2">
              <w:rPr>
                <w:rFonts w:ascii="GHEA Grapalat" w:hAnsi="GHEA Grapalat"/>
                <w:sz w:val="24"/>
                <w:szCs w:val="24"/>
              </w:rPr>
              <w:t>-</w:t>
            </w:r>
            <w:r w:rsidR="001F6136" w:rsidRPr="00D903F2">
              <w:rPr>
                <w:rFonts w:ascii="GHEA Grapalat" w:hAnsi="GHEA Grapalat"/>
                <w:sz w:val="24"/>
                <w:szCs w:val="24"/>
              </w:rPr>
              <w:t>1</w:t>
            </w:r>
            <w:r w:rsidR="00A95DB5" w:rsidRPr="00D903F2">
              <w:rPr>
                <w:rFonts w:ascii="GHEA Grapalat" w:hAnsi="GHEA Grapalat"/>
                <w:sz w:val="24"/>
                <w:szCs w:val="24"/>
              </w:rPr>
              <w:t>)</w:t>
            </w:r>
            <w:r w:rsidR="002D44F7" w:rsidRPr="00D903F2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7AD96533" w14:textId="77777777" w:rsidR="00E42FBF" w:rsidRPr="00D903F2" w:rsidRDefault="00E42FBF" w:rsidP="00180F49">
            <w:pPr>
              <w:pStyle w:val="a4"/>
              <w:tabs>
                <w:tab w:val="left" w:pos="300"/>
                <w:tab w:val="left" w:pos="567"/>
                <w:tab w:val="left" w:pos="870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010C49BF" w14:textId="78DB5628" w:rsidR="00E42FBF" w:rsidRPr="00D903F2" w:rsidRDefault="00CA7FB0" w:rsidP="00180F49">
            <w:pPr>
              <w:pStyle w:val="a4"/>
              <w:tabs>
                <w:tab w:val="left" w:pos="300"/>
                <w:tab w:val="left" w:pos="567"/>
                <w:tab w:val="left" w:pos="870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E42FBF" w:rsidRPr="00D903F2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պետ</w:t>
            </w:r>
            <w:r w:rsidR="006A05E4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 տեղակալն</w:t>
            </w:r>
            <w:r w:rsidR="0073538F" w:rsidRPr="00D903F2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անմիջական</w:t>
            </w:r>
            <w:r w:rsidR="002D44F7" w:rsidRPr="00D903F2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D903F2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ենթակա և հաշվետու է </w:t>
            </w:r>
            <w:r w:rsidR="006A05E4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Մարմնի պետին։</w:t>
            </w:r>
          </w:p>
          <w:p w14:paraId="4F75CD5F" w14:textId="77777777" w:rsidR="00E42FBF" w:rsidRPr="00D903F2" w:rsidRDefault="00E42FBF" w:rsidP="00180F49">
            <w:pPr>
              <w:pStyle w:val="a4"/>
              <w:tabs>
                <w:tab w:val="left" w:pos="300"/>
                <w:tab w:val="left" w:pos="567"/>
                <w:tab w:val="left" w:pos="870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</w:rPr>
              <w:t>Ենթակա և հաշվետու պաշտոններ</w:t>
            </w:r>
          </w:p>
          <w:p w14:paraId="32550093" w14:textId="3E6B8F6C" w:rsidR="006A05E4" w:rsidRPr="00D903F2" w:rsidRDefault="006A05E4" w:rsidP="00180F49">
            <w:pPr>
              <w:pStyle w:val="a4"/>
              <w:tabs>
                <w:tab w:val="left" w:pos="300"/>
                <w:tab w:val="left" w:pos="567"/>
                <w:tab w:val="left" w:pos="870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 պետ</w:t>
            </w: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 տեղակալն</w:t>
            </w: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անմիջական ենթակա և հաշվետու </w:t>
            </w: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ծառայողներ չունի։</w:t>
            </w:r>
          </w:p>
          <w:p w14:paraId="4A1A552A" w14:textId="77777777" w:rsidR="00E42FBF" w:rsidRPr="00D903F2" w:rsidRDefault="00E42FBF" w:rsidP="00180F49">
            <w:pPr>
              <w:pStyle w:val="a4"/>
              <w:tabs>
                <w:tab w:val="left" w:pos="225"/>
                <w:tab w:val="left" w:pos="510"/>
                <w:tab w:val="left" w:pos="567"/>
                <w:tab w:val="left" w:pos="870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14:paraId="6F420AE4" w14:textId="2A3D1A66" w:rsidR="00741001" w:rsidRPr="00D903F2" w:rsidRDefault="00CA7FB0" w:rsidP="00180F49">
            <w:pPr>
              <w:pStyle w:val="a4"/>
              <w:tabs>
                <w:tab w:val="left" w:pos="510"/>
                <w:tab w:val="left" w:pos="567"/>
                <w:tab w:val="left" w:pos="870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Մարմնի </w:t>
            </w:r>
            <w:r w:rsidR="00741001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պետի</w:t>
            </w:r>
            <w:r w:rsidR="006A05E4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տեղակալի</w:t>
            </w:r>
            <w:r w:rsidR="00741001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բացակայության դեպքում նրան փոխարինում է </w:t>
            </w:r>
            <w:r w:rsidR="003E3BBA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</w:t>
            </w:r>
            <w:r w:rsidR="004C1263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6A05E4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կամ ավագ </w:t>
            </w:r>
            <w:r w:rsidR="003E3BBA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</w:t>
            </w:r>
            <w:r w:rsidR="00AD2613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յ</w:t>
            </w:r>
            <w:r w:rsidR="003E3BBA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ողներից</w:t>
            </w:r>
            <w:r w:rsidR="007A7C4A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մեկ</w:t>
            </w:r>
            <w:r w:rsidR="00124948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</w:t>
            </w:r>
            <w:r w:rsidR="00741001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53A8B67A" w14:textId="77777777" w:rsidR="00E42FBF" w:rsidRPr="00D903F2" w:rsidRDefault="00E42FBF" w:rsidP="00180F49">
            <w:pPr>
              <w:pStyle w:val="a4"/>
              <w:tabs>
                <w:tab w:val="left" w:pos="390"/>
                <w:tab w:val="left" w:pos="567"/>
                <w:tab w:val="left" w:pos="870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Աշխատավայրը</w:t>
            </w:r>
          </w:p>
          <w:p w14:paraId="0A6D44A9" w14:textId="2D7D1A59" w:rsidR="00E42FBF" w:rsidRPr="00D903F2" w:rsidRDefault="00195349" w:rsidP="00180F49">
            <w:pPr>
              <w:tabs>
                <w:tab w:val="left" w:pos="225"/>
                <w:tab w:val="left" w:pos="510"/>
                <w:tab w:val="left" w:pos="567"/>
                <w:tab w:val="left" w:pos="870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Հայաստան</w:t>
            </w: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Կոտայքի մարզ, ք. Աբովյան, Զ. Անդրանիկի 5:</w:t>
            </w:r>
          </w:p>
        </w:tc>
      </w:tr>
      <w:tr w:rsidR="00E42FBF" w:rsidRPr="00CE7DF0" w14:paraId="42A4A43F" w14:textId="77777777" w:rsidTr="00222949">
        <w:tc>
          <w:tcPr>
            <w:tcW w:w="9576" w:type="dxa"/>
          </w:tcPr>
          <w:p w14:paraId="32120382" w14:textId="77777777" w:rsidR="00E42FBF" w:rsidRPr="00D903F2" w:rsidRDefault="00E42FBF" w:rsidP="00180F49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line="360" w:lineRule="auto"/>
              <w:ind w:left="851" w:hanging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781D5090" w14:textId="165968AB" w:rsidR="00E42FBF" w:rsidRPr="00D903F2" w:rsidRDefault="00E42FBF" w:rsidP="00180F49">
            <w:pPr>
              <w:pStyle w:val="a4"/>
              <w:tabs>
                <w:tab w:val="left" w:pos="851"/>
              </w:tabs>
              <w:spacing w:line="360" w:lineRule="auto"/>
              <w:ind w:left="851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1A517659" w14:textId="363F967B" w:rsidR="00D23B0B" w:rsidRPr="00D903F2" w:rsidRDefault="00EF6970" w:rsidP="00180F49">
            <w:pPr>
              <w:pStyle w:val="a4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համակարգում</w:t>
            </w:r>
            <w:r w:rsidR="00D23B0B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4235FCF0" w14:textId="0B85CF20" w:rsidR="00D23B0B" w:rsidRPr="00D903F2" w:rsidRDefault="00EF6970" w:rsidP="00180F49">
            <w:pPr>
              <w:pStyle w:val="a4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համակարգում</w:t>
            </w:r>
            <w:r w:rsidR="00D23B0B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2C355D67" w14:textId="5172F23E" w:rsidR="00D23B0B" w:rsidRPr="00D903F2" w:rsidRDefault="00EF6970" w:rsidP="00180F49">
            <w:pPr>
              <w:pStyle w:val="a4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համակարգում</w:t>
            </w:r>
            <w:r w:rsidR="00D23B0B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</w:t>
            </w:r>
            <w:r w:rsidR="00D23B0B" w:rsidRPr="00D903F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նախատեսված` ազատությունից զրկելու հետ չկապված պատիժների կատարման ապահովումը.</w:t>
            </w:r>
          </w:p>
          <w:p w14:paraId="164D0692" w14:textId="1D0E0D6E" w:rsidR="00D23B0B" w:rsidRPr="00D903F2" w:rsidRDefault="00EF6970" w:rsidP="00180F49">
            <w:pPr>
              <w:pStyle w:val="a4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համակարգում</w:t>
            </w:r>
            <w:r w:rsidR="00D23B0B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պրոբացիայի շահառուի վերաբերյալ զեկույցների, հաշվետվությունների և միջնորդությունների տրամադրումը.</w:t>
            </w:r>
          </w:p>
          <w:p w14:paraId="2401D3D3" w14:textId="2CC2FD51" w:rsidR="00D23B0B" w:rsidRPr="00D903F2" w:rsidRDefault="00EF6970" w:rsidP="00180F49">
            <w:pPr>
              <w:pStyle w:val="a4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համակարգում</w:t>
            </w:r>
            <w:r w:rsidR="00D23B0B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իրականացումը.</w:t>
            </w:r>
          </w:p>
          <w:p w14:paraId="752815BF" w14:textId="04727DB3" w:rsidR="00D23B0B" w:rsidRPr="00D903F2" w:rsidRDefault="00EF6970" w:rsidP="00180F49">
            <w:pPr>
              <w:pStyle w:val="a4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համակարգում</w:t>
            </w:r>
            <w:r w:rsidR="00D23B0B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օրենքով սահմանված դեպքերում հաշտարարության իրականացումը.</w:t>
            </w:r>
          </w:p>
          <w:p w14:paraId="1DD74743" w14:textId="1DDA960C" w:rsidR="00D23B0B" w:rsidRPr="00D903F2" w:rsidRDefault="00EF6970" w:rsidP="00180F49">
            <w:pPr>
              <w:pStyle w:val="a4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համակարգում</w:t>
            </w:r>
            <w:r w:rsidR="00D23B0B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վերասոցիալականացման միջոցառումների իրականացումը</w:t>
            </w:r>
            <w:r w:rsidR="00D23B0B" w:rsidRPr="00D903F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6D58704" w14:textId="522A2698" w:rsidR="00D23B0B" w:rsidRPr="00D903F2" w:rsidRDefault="00EF6970" w:rsidP="00180F49">
            <w:pPr>
              <w:pStyle w:val="a4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համակարգում</w:t>
            </w:r>
            <w:r w:rsidR="00D23B0B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D23B0B" w:rsidRPr="00D903F2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օրինապահ վարքագծի ձևավորման, վերասոցիալականացման և կրկնահանցագործությունների նվազման նպատակով ռիսկերի և պահանջմունքների գնահատման իրականացումը.</w:t>
            </w:r>
          </w:p>
          <w:p w14:paraId="28A98EB4" w14:textId="3CEF79E8" w:rsidR="00D23B0B" w:rsidRPr="00D903F2" w:rsidRDefault="00EF6970" w:rsidP="00180F49">
            <w:pPr>
              <w:pStyle w:val="a4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համակարգում</w:t>
            </w:r>
            <w:r w:rsidR="00D23B0B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D23B0B" w:rsidRPr="00D903F2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ռիսկերի և պահանջմունքների գնահատման արդյունքների հիման վրա անհատական վերասոցիալականացման ծրագրերի մշակումը և իրականացումը.</w:t>
            </w:r>
          </w:p>
          <w:p w14:paraId="200A1DD9" w14:textId="754FDEE9" w:rsidR="00CA7FB0" w:rsidRPr="00D903F2" w:rsidRDefault="001D22E2" w:rsidP="00180F49">
            <w:pPr>
              <w:pStyle w:val="a6"/>
              <w:numPr>
                <w:ilvl w:val="0"/>
                <w:numId w:val="30"/>
              </w:numPr>
              <w:tabs>
                <w:tab w:val="left" w:pos="540"/>
                <w:tab w:val="left" w:pos="630"/>
                <w:tab w:val="left" w:pos="851"/>
                <w:tab w:val="left" w:pos="108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լիազորությունների շրջանակներում </w:t>
            </w:r>
            <w:r w:rsidR="00EF6970"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համակարգում</w:t>
            </w:r>
            <w:r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աշխատանքները</w:t>
            </w: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</w:p>
          <w:p w14:paraId="00CB189F" w14:textId="495D6FA6" w:rsidR="00066EBD" w:rsidRPr="00D903F2" w:rsidRDefault="00EF6970" w:rsidP="00180F49">
            <w:pPr>
              <w:pStyle w:val="a4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Համակարգում</w:t>
            </w:r>
            <w:r w:rsidR="00066EBD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միջոցների,  անվտանգության պատիժների և վերահսկողությունների հետ զուգահեռ կիրառվող էլեկտրոնային հսկողության կատարումը։</w:t>
            </w:r>
          </w:p>
          <w:p w14:paraId="0A7C37C0" w14:textId="7A051B57" w:rsidR="00066EBD" w:rsidRPr="00D903F2" w:rsidRDefault="00EF6970" w:rsidP="00180F49">
            <w:pPr>
              <w:pStyle w:val="a6"/>
              <w:numPr>
                <w:ilvl w:val="0"/>
                <w:numId w:val="30"/>
              </w:numPr>
              <w:tabs>
                <w:tab w:val="left" w:pos="-18"/>
                <w:tab w:val="left" w:pos="540"/>
                <w:tab w:val="left" w:pos="630"/>
                <w:tab w:val="left" w:pos="851"/>
                <w:tab w:val="left" w:pos="993"/>
                <w:tab w:val="left" w:pos="108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Համակարգում</w:t>
            </w:r>
            <w:r w:rsidR="00066EBD" w:rsidRPr="00D903F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է միջնորդությունների ներկայացումը դատարան, </w:t>
            </w:r>
            <w:r w:rsidR="00066EBD" w:rsidRPr="00D903F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lastRenderedPageBreak/>
              <w:t>ապահովում  դատարանում ծառայության ներկայացուցչությունը։</w:t>
            </w:r>
          </w:p>
          <w:p w14:paraId="3F27D3BE" w14:textId="77777777" w:rsidR="001D22E2" w:rsidRPr="00D903F2" w:rsidRDefault="001D22E2" w:rsidP="00180F49">
            <w:pPr>
              <w:pStyle w:val="a4"/>
              <w:tabs>
                <w:tab w:val="left" w:pos="-18"/>
                <w:tab w:val="left" w:pos="630"/>
                <w:tab w:val="left" w:pos="851"/>
                <w:tab w:val="left" w:pos="993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5F2E58E" w14:textId="77777777" w:rsidR="00FA5FE1" w:rsidRPr="00D903F2" w:rsidRDefault="00FA5FE1" w:rsidP="00180F49">
            <w:pPr>
              <w:pStyle w:val="a4"/>
              <w:tabs>
                <w:tab w:val="left" w:pos="240"/>
                <w:tab w:val="left" w:pos="39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14:paraId="025D6802" w14:textId="42BFD7CC" w:rsidR="001D22E2" w:rsidRPr="00D903F2" w:rsidRDefault="001D22E2" w:rsidP="00180F49">
            <w:pPr>
              <w:pStyle w:val="a6"/>
              <w:numPr>
                <w:ilvl w:val="0"/>
                <w:numId w:val="31"/>
              </w:numPr>
              <w:tabs>
                <w:tab w:val="left" w:pos="9"/>
                <w:tab w:val="left" w:pos="90"/>
                <w:tab w:val="left" w:pos="450"/>
                <w:tab w:val="left" w:pos="851"/>
                <w:tab w:val="left" w:pos="1134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Մարմնի աշխատակիցներից պահանջել՝</w:t>
            </w:r>
            <w:r w:rsidR="00FF51B8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F51B8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դատարանից ստացված դատավճիռների, որոշումների, օրինական ուժի մեջ մտած կարգադրությունների ժամանակին և պատշաճ կատարումը.</w:t>
            </w:r>
          </w:p>
          <w:p w14:paraId="546BCC19" w14:textId="77777777" w:rsidR="001D22E2" w:rsidRPr="00D903F2" w:rsidRDefault="001D22E2" w:rsidP="00180F49">
            <w:pPr>
              <w:pStyle w:val="a6"/>
              <w:numPr>
                <w:ilvl w:val="0"/>
                <w:numId w:val="31"/>
              </w:numPr>
              <w:tabs>
                <w:tab w:val="left" w:pos="9"/>
                <w:tab w:val="left" w:pos="90"/>
                <w:tab w:val="left" w:pos="450"/>
                <w:tab w:val="left" w:pos="851"/>
                <w:tab w:val="left" w:pos="1134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Մարմնի աշխատակիցներից պահանջել ժամանակին իրականացնել և ներկայացնել օրենսդրությամբ սահմանված կարգով զեկույցի տրամադրման աշխատանքներ</w:t>
            </w:r>
            <w:r w:rsidR="00FA63CF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ը՝ </w:t>
            </w:r>
            <w:r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մասնավորապես  կատարել այցելություններ </w:t>
            </w: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քրեակատարողական հիմնարկներ,</w:t>
            </w:r>
            <w:r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կազմակերպել  հանդիպումներ,</w:t>
            </w:r>
            <w:r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կազմել  արձանագրություններ, կատարել  հարցումներ, պահանջել տեղեկանքներ. </w:t>
            </w:r>
          </w:p>
          <w:p w14:paraId="4681BDD7" w14:textId="73BB1A73" w:rsidR="001D22E2" w:rsidRPr="00D903F2" w:rsidRDefault="00994884" w:rsidP="00180F49">
            <w:pPr>
              <w:pStyle w:val="a6"/>
              <w:numPr>
                <w:ilvl w:val="0"/>
                <w:numId w:val="31"/>
              </w:numPr>
              <w:tabs>
                <w:tab w:val="left" w:pos="90"/>
                <w:tab w:val="left" w:pos="450"/>
                <w:tab w:val="left" w:pos="630"/>
                <w:tab w:val="left" w:pos="709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1D22E2" w:rsidRPr="00D903F2">
              <w:rPr>
                <w:rFonts w:ascii="GHEA Grapalat" w:hAnsi="GHEA Grapalat"/>
                <w:sz w:val="24"/>
                <w:szCs w:val="24"/>
                <w:lang w:val="hy-AM"/>
              </w:rPr>
              <w:t>Մարմնի աշխատակիցներից պահանջել շահառուների նկատմամբ կիրառել ներդրված</w:t>
            </w:r>
            <w:r w:rsidR="001D22E2"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Շահառուի ռիսկերի և կարիքների գնահատման գործիքը,</w:t>
            </w:r>
            <w:r w:rsidR="00033D90"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1D22E2" w:rsidRPr="00D903F2">
              <w:rPr>
                <w:rFonts w:ascii="GHEA Grapalat" w:hAnsi="GHEA Grapalat"/>
                <w:sz w:val="24"/>
                <w:szCs w:val="24"/>
                <w:lang w:val="hy-AM"/>
              </w:rPr>
              <w:t>կազմել պրոբացիայի շահառուների վերասոցիալականացմանն ուղղված սոցիալ-հոգեբանական աշխատանքների ծրագրեր, պրոբացիայի շահառուներին ներգրավվել մշակութային, սպորտային, կրթական տարբեր միջոցառումներին.</w:t>
            </w:r>
          </w:p>
          <w:p w14:paraId="7A5CBB04" w14:textId="57263212" w:rsidR="001D22E2" w:rsidRPr="00D903F2" w:rsidRDefault="00994884" w:rsidP="00180F49">
            <w:pPr>
              <w:pStyle w:val="a6"/>
              <w:numPr>
                <w:ilvl w:val="0"/>
                <w:numId w:val="31"/>
              </w:numPr>
              <w:tabs>
                <w:tab w:val="left" w:pos="90"/>
                <w:tab w:val="left" w:pos="450"/>
                <w:tab w:val="left" w:pos="630"/>
                <w:tab w:val="left" w:pos="709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1D22E2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Մարմնի աշխատակիցներից պահանջել՝ </w:t>
            </w:r>
            <w:r w:rsidR="00033D90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ամենօրյա և յուաքանչյուր ամսվա </w:t>
            </w:r>
            <w:r w:rsidR="001D22E2"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կտրվածքով շահառուների անձնական գործերի վերաբերյալ հաշվետվությունների, տեղեկանքների, զեկուցագրերի, ինչպես նաև դատապարտյալների վերաբերյալ կազմված զեկույցների մասին </w:t>
            </w:r>
            <w:r w:rsidR="001D22E2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հաշվետվություններ, </w:t>
            </w:r>
            <w:r w:rsidR="001D22E2" w:rsidRPr="00D903F2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զեկուցագրեր և այլ փաստաթղթեր.</w:t>
            </w:r>
          </w:p>
          <w:p w14:paraId="527F8775" w14:textId="77777777" w:rsidR="001D22E2" w:rsidRPr="00D903F2" w:rsidRDefault="001D22E2" w:rsidP="00180F49">
            <w:pPr>
              <w:pStyle w:val="a6"/>
              <w:numPr>
                <w:ilvl w:val="0"/>
                <w:numId w:val="31"/>
              </w:numPr>
              <w:tabs>
                <w:tab w:val="left" w:pos="90"/>
                <w:tab w:val="left" w:pos="851"/>
                <w:tab w:val="left" w:pos="90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Ծառայության համապատասխան ստորաբաժանումներից և պաշտոնատար անձանցից պահանջել  և ստանալ անհրաժեշտ հիմքեր, տեղեկատվություն և նյութեր.</w:t>
            </w:r>
          </w:p>
          <w:p w14:paraId="017C68DA" w14:textId="2F2DD95B" w:rsidR="001D22E2" w:rsidRPr="00D903F2" w:rsidRDefault="00994884" w:rsidP="00180F49">
            <w:pPr>
              <w:pStyle w:val="a6"/>
              <w:numPr>
                <w:ilvl w:val="0"/>
                <w:numId w:val="31"/>
              </w:numPr>
              <w:tabs>
                <w:tab w:val="left" w:pos="90"/>
                <w:tab w:val="left" w:pos="450"/>
                <w:tab w:val="left" w:pos="630"/>
                <w:tab w:val="left" w:pos="709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</w:t>
            </w:r>
            <w:r w:rsidR="001D22E2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Ծառայության պետի հանձնարարությամբ կատարել քաղաքացիների ընդունելություն, ուսումնասիրել բարձրացված հարցերը և դրանց առնչվող </w:t>
            </w:r>
            <w:r w:rsidR="001D22E2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նյութերը, իր իրավասության շրջանակներում ուղղորդել քաղաքացիներին, տրամադրել  պարզաբանումներ, աջակցել նրանց կողմից բարձրացված հարցերի լուծմանը:</w:t>
            </w:r>
          </w:p>
          <w:p w14:paraId="1CCF2267" w14:textId="77777777" w:rsidR="001D22E2" w:rsidRPr="00D903F2" w:rsidRDefault="001D22E2" w:rsidP="00180F49">
            <w:pPr>
              <w:tabs>
                <w:tab w:val="left" w:pos="0"/>
                <w:tab w:val="left" w:pos="851"/>
                <w:tab w:val="left" w:pos="1080"/>
                <w:tab w:val="left" w:pos="1337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14:paraId="51678D87" w14:textId="352A5F68" w:rsidR="00FA5FE1" w:rsidRPr="00D903F2" w:rsidRDefault="00FA5FE1" w:rsidP="00180F49">
            <w:pPr>
              <w:tabs>
                <w:tab w:val="left" w:pos="0"/>
                <w:tab w:val="left" w:pos="851"/>
                <w:tab w:val="left" w:pos="1080"/>
                <w:tab w:val="left" w:pos="1337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Պարտականությունները՝ </w:t>
            </w:r>
          </w:p>
          <w:p w14:paraId="5C5CDFC2" w14:textId="0EA8216B" w:rsidR="00CE7DF0" w:rsidRPr="00CE7DF0" w:rsidRDefault="00CE7DF0" w:rsidP="00CE7DF0">
            <w:pPr>
              <w:pStyle w:val="a6"/>
              <w:numPr>
                <w:ilvl w:val="0"/>
                <w:numId w:val="32"/>
              </w:numPr>
              <w:tabs>
                <w:tab w:val="left" w:pos="9"/>
                <w:tab w:val="left" w:pos="90"/>
                <w:tab w:val="left" w:pos="450"/>
                <w:tab w:val="left" w:pos="522"/>
                <w:tab w:val="left" w:pos="567"/>
                <w:tab w:val="left" w:pos="709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Մ</w:t>
            </w:r>
            <w:r w:rsidRPr="00CE7DF0">
              <w:rPr>
                <w:rFonts w:ascii="GHEA Grapalat" w:hAnsi="GHEA Grapalat"/>
                <w:sz w:val="24"/>
                <w:szCs w:val="24"/>
                <w:lang w:val="hy-AM"/>
              </w:rPr>
              <w:t>արմնի պետի հանձնարարության դեպքում անձամբ կատարել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E7DF0">
              <w:rPr>
                <w:rFonts w:ascii="GHEA Grapalat" w:hAnsi="GHEA Grapalat"/>
                <w:sz w:val="24"/>
                <w:szCs w:val="24"/>
                <w:lang w:val="hy-AM"/>
              </w:rPr>
              <w:t>օրինական ուժի մեջ մտած դատական ակտերը</w:t>
            </w:r>
            <w:r w:rsidRPr="00CE7DF0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0CAD5DA8" w14:textId="79465AC4" w:rsidR="001D22E2" w:rsidRPr="00D903F2" w:rsidRDefault="001D22E2" w:rsidP="00180F49">
            <w:pPr>
              <w:pStyle w:val="a6"/>
              <w:numPr>
                <w:ilvl w:val="0"/>
                <w:numId w:val="13"/>
              </w:numPr>
              <w:tabs>
                <w:tab w:val="left" w:pos="252"/>
                <w:tab w:val="left" w:pos="342"/>
                <w:tab w:val="left" w:pos="522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վերահսկել և ապահովել Մարմնի աշխատակիցների կողմից դատարանից ստացված դատավճիռների, որոշումների, օրինական ուժի մեջ մտած կարգադրությունների ժամանակին և պատշաճ կատարումը. </w:t>
            </w:r>
          </w:p>
          <w:p w14:paraId="71EEBD83" w14:textId="2972765F" w:rsidR="001D22E2" w:rsidRPr="00D903F2" w:rsidRDefault="001D22E2" w:rsidP="00180F49">
            <w:pPr>
              <w:pStyle w:val="a6"/>
              <w:numPr>
                <w:ilvl w:val="0"/>
                <w:numId w:val="13"/>
              </w:numPr>
              <w:tabs>
                <w:tab w:val="left" w:pos="252"/>
                <w:tab w:val="left" w:pos="342"/>
                <w:tab w:val="left" w:pos="522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վերահսկել և ապահովել զեկույցի կազմման և</w:t>
            </w: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տրամադրման օրենքով սահմանված ողջ գործընթացը, կազմված վերջնական զեկույցը ներկայացնել Ծառայության պետի </w:t>
            </w: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հաստատմանը.</w:t>
            </w:r>
          </w:p>
          <w:p w14:paraId="6EE92F5E" w14:textId="77777777" w:rsidR="001D22E2" w:rsidRPr="00D903F2" w:rsidRDefault="001D22E2" w:rsidP="00180F49">
            <w:pPr>
              <w:pStyle w:val="a6"/>
              <w:numPr>
                <w:ilvl w:val="0"/>
                <w:numId w:val="13"/>
              </w:numPr>
              <w:tabs>
                <w:tab w:val="left" w:pos="252"/>
                <w:tab w:val="left" w:pos="342"/>
                <w:tab w:val="left" w:pos="522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վերահսկել և ապահովել Շահառուի ռիսկերի և կարիքների գնահատման արդյունքների հիման վրա կազմված վերահսկողության պլանով նախատեսված Շահառուների մասնակցությունը վերասոցիալականացման միջոցառումներին, շաբաթօրյակներին, սոցիալ-հոգեբանական աշխատանքներին.</w:t>
            </w:r>
          </w:p>
          <w:p w14:paraId="02CB0ED5" w14:textId="77777777" w:rsidR="00E17744" w:rsidRPr="00D903F2" w:rsidRDefault="00E17744" w:rsidP="00180F49">
            <w:pPr>
              <w:pStyle w:val="a6"/>
              <w:numPr>
                <w:ilvl w:val="0"/>
                <w:numId w:val="13"/>
              </w:numPr>
              <w:tabs>
                <w:tab w:val="left" w:pos="252"/>
                <w:tab w:val="left" w:pos="342"/>
                <w:tab w:val="left" w:pos="522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Մարմնի</w:t>
            </w:r>
            <w:r w:rsidRPr="00D903F2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աշխատանքների իրականացման ընթացքում ի հայտ եկած հնարավոր օրենսդրական բացերի և հակասությունների հայտնաբերման դեպքում</w:t>
            </w: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առաջարկություններ ներկայացնել Ծառայության պետին.</w:t>
            </w:r>
          </w:p>
          <w:p w14:paraId="3D9CCB70" w14:textId="6DF16B46" w:rsidR="00AA65D0" w:rsidRPr="00D903F2" w:rsidRDefault="001D22E2" w:rsidP="00180F49">
            <w:pPr>
              <w:pStyle w:val="a6"/>
              <w:numPr>
                <w:ilvl w:val="0"/>
                <w:numId w:val="10"/>
              </w:numPr>
              <w:tabs>
                <w:tab w:val="left" w:pos="252"/>
                <w:tab w:val="left" w:pos="360"/>
                <w:tab w:val="left" w:pos="540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վերահսկել Մարմնի աշխատակիցներին՝ </w:t>
            </w:r>
            <w:r w:rsidR="00AA65D0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e-probation.am </w:t>
            </w:r>
            <w:r w:rsidR="00D3635E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համակարգով փաստաթղթաշրջանառությանը ժամանակին և պատշաճ կատարումը.</w:t>
            </w:r>
          </w:p>
          <w:p w14:paraId="4304A139" w14:textId="7B7115BC" w:rsidR="001D22E2" w:rsidRPr="00D903F2" w:rsidRDefault="00AA65D0" w:rsidP="00180F49">
            <w:pPr>
              <w:pStyle w:val="a6"/>
              <w:numPr>
                <w:ilvl w:val="0"/>
                <w:numId w:val="10"/>
              </w:numPr>
              <w:tabs>
                <w:tab w:val="left" w:pos="252"/>
                <w:tab w:val="left" w:pos="360"/>
                <w:tab w:val="left" w:pos="540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վերահսկել</w:t>
            </w:r>
            <w:r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D22E2" w:rsidRPr="00D903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հաշտատարության գործընթացի ժամանակին և պատշաճ կատարումը.</w:t>
            </w:r>
          </w:p>
          <w:p w14:paraId="23A9E91E" w14:textId="522B567B" w:rsidR="001D22E2" w:rsidRPr="00D903F2" w:rsidRDefault="001D22E2" w:rsidP="00180F49">
            <w:pPr>
              <w:pStyle w:val="a6"/>
              <w:numPr>
                <w:ilvl w:val="0"/>
                <w:numId w:val="13"/>
              </w:numPr>
              <w:tabs>
                <w:tab w:val="left" w:pos="252"/>
                <w:tab w:val="left" w:pos="360"/>
                <w:tab w:val="left" w:pos="540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վերահսկել Մարմնի աշխատակիցներին՝ ստացած էլեկտրոնային հսկողության սարքեր</w:t>
            </w:r>
            <w:r w:rsidR="00B5669A" w:rsidRPr="00D903F2">
              <w:rPr>
                <w:rFonts w:ascii="GHEA Grapalat" w:hAnsi="GHEA Grapalat"/>
                <w:sz w:val="24"/>
                <w:szCs w:val="24"/>
                <w:lang w:val="hy-AM"/>
              </w:rPr>
              <w:t>ի ճիշտ</w:t>
            </w: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կիրառ</w:t>
            </w:r>
            <w:r w:rsidR="00B5669A" w:rsidRPr="00D903F2">
              <w:rPr>
                <w:rFonts w:ascii="GHEA Grapalat" w:hAnsi="GHEA Grapalat"/>
                <w:sz w:val="24"/>
                <w:szCs w:val="24"/>
                <w:lang w:val="hy-AM"/>
              </w:rPr>
              <w:t>մանը</w:t>
            </w: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դատապարտյալների նկատմամբ</w:t>
            </w:r>
            <w:r w:rsidR="00E17744" w:rsidRPr="00D903F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4860F379" w14:textId="77777777" w:rsidR="001D22E2" w:rsidRPr="00D903F2" w:rsidRDefault="001D22E2" w:rsidP="00180F49">
            <w:pPr>
              <w:pStyle w:val="a6"/>
              <w:numPr>
                <w:ilvl w:val="0"/>
                <w:numId w:val="13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851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ապահովել </w:t>
            </w:r>
            <w:r w:rsidRPr="00D903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օրենքով սահմանված ժամկետներում ստացված </w:t>
            </w:r>
            <w:r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պաշտոնական </w:t>
            </w:r>
            <w:r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հարցումների, </w:t>
            </w: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</w:t>
            </w:r>
            <w:r w:rsidRPr="00D903F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տեղեկատվության ձեռքբերման, ամբողջացման և պատասխան գրությունների պատրաստման, ստորագրման և առաքման աշխատանքների կազմակերպումը.</w:t>
            </w:r>
          </w:p>
          <w:p w14:paraId="4A693F0D" w14:textId="77777777" w:rsidR="00E95AEB" w:rsidRPr="00D903F2" w:rsidRDefault="001D22E2" w:rsidP="00180F49">
            <w:pPr>
              <w:pStyle w:val="a4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ind w:left="851" w:right="9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Վերահսկել համապատասխան մարմիններում Մարմնի  աշխատանքներին առնչվող, ինչպես նաև պաշտոնատար անձանց և գործատուների կողմից կատարվող աշխատանքների ուսումնասիրության գործընթացը, ինչպես նաև դրանց վերաբերյալ կազմած հաշվետվությունների, զեկուցագրերի և այլ փաստաթղթերի ներկայացման աշխատանքները</w:t>
            </w:r>
            <w:r w:rsidRPr="00D903F2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E48E5" w:rsidRPr="00CE7DF0" w14:paraId="101FC7EF" w14:textId="77777777" w:rsidTr="00222949">
        <w:tc>
          <w:tcPr>
            <w:tcW w:w="9576" w:type="dxa"/>
          </w:tcPr>
          <w:p w14:paraId="413DEC83" w14:textId="77777777" w:rsidR="002E48E5" w:rsidRPr="00D903F2" w:rsidRDefault="002E48E5" w:rsidP="00180F49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Պաշտոնին ներկայացվող պահանջները</w:t>
            </w:r>
          </w:p>
          <w:p w14:paraId="7FA73F71" w14:textId="43BE6C0D" w:rsidR="002E48E5" w:rsidRPr="00D903F2" w:rsidRDefault="002E48E5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4E39DACB" w14:textId="77777777" w:rsidR="002B1159" w:rsidRPr="00D903F2" w:rsidRDefault="005C39FF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  <w:r w:rsidR="00FA793A" w:rsidRPr="00D903F2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3051A651" w14:textId="7B44118D" w:rsidR="002E48E5" w:rsidRPr="00D903F2" w:rsidRDefault="002E48E5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47663FE0" w14:textId="77777777" w:rsidR="00996A62" w:rsidRPr="00D903F2" w:rsidRDefault="00996A62" w:rsidP="00180F49">
            <w:pPr>
              <w:tabs>
                <w:tab w:val="left" w:pos="567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գիտելիքներ։</w:t>
            </w:r>
          </w:p>
          <w:p w14:paraId="6CA3F9E2" w14:textId="7D623E76" w:rsidR="002E48E5" w:rsidRPr="00D903F2" w:rsidRDefault="00781FB4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722EFFFF" w14:textId="046CFA40" w:rsidR="00781FB4" w:rsidRPr="00D903F2" w:rsidRDefault="00066EBD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3F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 պետ</w:t>
            </w:r>
            <w:r w:rsidR="00C633B6" w:rsidRPr="00D903F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 տեղակալ</w:t>
            </w:r>
            <w:r w:rsidRPr="00D903F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կարող է նշանակվել այն անձը, որն առնվազն երեք տարի զբաղեցրել է առաջատար խմբի պաշտոն կամ ունի հանրային ծառայության առնվազն երկու տարվա ստաժ կամ երեք տարվա մասնագիտական աշխատանքային ստաժ կամ պաշտոնի անձնագրով պահանջվող աշխատանքի բնագավառում՝ երեք տարվա աշխատանքային ստաժ:</w:t>
            </w:r>
          </w:p>
        </w:tc>
      </w:tr>
      <w:tr w:rsidR="003A6E27" w:rsidRPr="003417D5" w14:paraId="16732B6E" w14:textId="77777777" w:rsidTr="00222949">
        <w:tc>
          <w:tcPr>
            <w:tcW w:w="9576" w:type="dxa"/>
          </w:tcPr>
          <w:p w14:paraId="2E45DDB0" w14:textId="77777777" w:rsidR="003A6E27" w:rsidRPr="00D903F2" w:rsidRDefault="003A6E27" w:rsidP="00180F49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</w:rPr>
              <w:t>Կազմակեր</w:t>
            </w:r>
            <w:r w:rsidR="009B4A9A" w:rsidRPr="00D903F2">
              <w:rPr>
                <w:rFonts w:ascii="GHEA Grapalat" w:hAnsi="GHEA Grapalat"/>
                <w:b/>
                <w:sz w:val="24"/>
                <w:szCs w:val="24"/>
              </w:rPr>
              <w:t>պակ</w:t>
            </w:r>
            <w:r w:rsidRPr="00D903F2">
              <w:rPr>
                <w:rFonts w:ascii="GHEA Grapalat" w:hAnsi="GHEA Grapalat"/>
                <w:b/>
                <w:sz w:val="24"/>
                <w:szCs w:val="24"/>
              </w:rPr>
              <w:t>ան շրջանակը</w:t>
            </w:r>
          </w:p>
          <w:p w14:paraId="14F29457" w14:textId="3D0338F7" w:rsidR="003A6E27" w:rsidRPr="00D903F2" w:rsidRDefault="003A6E27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903F2">
              <w:rPr>
                <w:rFonts w:ascii="GHEA Grapalat" w:hAnsi="GHEA Grapalat"/>
                <w:b/>
                <w:sz w:val="24"/>
                <w:szCs w:val="24"/>
              </w:rPr>
              <w:t>Աշխատանքի կազմակերպական և ղեկավարման շրջանակը</w:t>
            </w:r>
          </w:p>
          <w:p w14:paraId="39319709" w14:textId="77777777" w:rsidR="00B9125D" w:rsidRPr="00D903F2" w:rsidRDefault="00B9125D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</w:rPr>
              <w:t>Պատասխանատու է համապատասխան մարմնի՝ մարզերում, համայնքներում և վարչական շրջաններում տեղակայված կառուցվածքային ստորաբաժանման կազմում գործող կառուցվածքային միավորի աշխատանքների կազմակերպման և ղեկավարման համար։</w:t>
            </w:r>
          </w:p>
          <w:p w14:paraId="3E7C0E69" w14:textId="13F29D0C" w:rsidR="003A6E27" w:rsidRPr="00D903F2" w:rsidRDefault="003A6E27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903F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lastRenderedPageBreak/>
              <w:t>Որոշումներ կայացնելու լիազորությունները</w:t>
            </w:r>
          </w:p>
          <w:p w14:paraId="38419954" w14:textId="77777777" w:rsidR="00B9125D" w:rsidRPr="00D903F2" w:rsidRDefault="00B9125D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</w:rPr>
              <w:t>Կայացնում է որոշումներ համապատասխան մարմնի՝ մարզերում, համայնքներում և վարչական շրջաններում տեղակայված կառուցվածքային ստորաբաժանման կազմում գործող կառուցվածքային միավորի աշխատանքների կազմակերպման և ղեկավարման շրջանակներում։</w:t>
            </w:r>
          </w:p>
          <w:p w14:paraId="47A3F46C" w14:textId="5D7F8BD5" w:rsidR="003A6E27" w:rsidRPr="00D903F2" w:rsidRDefault="003A6E27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903F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Գործունեության ազդեցությունը</w:t>
            </w:r>
          </w:p>
          <w:p w14:paraId="77E4A2F4" w14:textId="77777777" w:rsidR="00B9125D" w:rsidRPr="00D903F2" w:rsidRDefault="00B9125D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194C7509" w14:textId="0124463F" w:rsidR="003A6E27" w:rsidRPr="00D903F2" w:rsidRDefault="003A6E27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903F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Շփումները և ներկայացուցչությունը</w:t>
            </w:r>
          </w:p>
          <w:p w14:paraId="2532A0A1" w14:textId="77777777" w:rsidR="00B9125D" w:rsidRPr="00D903F2" w:rsidRDefault="00B9125D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</w:rPr>
      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22490978" w14:textId="67A78686" w:rsidR="003A6E27" w:rsidRPr="00D903F2" w:rsidRDefault="003A6E27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903F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Խնդիրների բարդությունը և դրանց լուծումը</w:t>
            </w:r>
          </w:p>
          <w:p w14:paraId="66FD1749" w14:textId="77777777" w:rsidR="008A397C" w:rsidRPr="003417D5" w:rsidRDefault="00B9125D" w:rsidP="00180F4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903F2">
              <w:rPr>
                <w:rFonts w:ascii="GHEA Grapalat" w:hAnsi="GHEA Grapalat" w:cs="Sylfaen"/>
                <w:color w:val="000000"/>
                <w:sz w:val="24"/>
                <w:szCs w:val="24"/>
              </w:rPr>
              <w:t>Իր լիազորությունների շրջանակներում բացահայտում է իր կողմից ղեկավարվող կառուցվածքային միավորի գործառույթներից բխող խնդիրները և դրանց տալիս լուծումներ կամ մասնակցում է այդ խնդիրների լուծմանը։</w:t>
            </w:r>
          </w:p>
        </w:tc>
      </w:tr>
    </w:tbl>
    <w:p w14:paraId="5B55E19E" w14:textId="77777777" w:rsidR="00A95DB5" w:rsidRPr="003417D5" w:rsidRDefault="00A95DB5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</w:rPr>
      </w:pPr>
    </w:p>
    <w:p w14:paraId="08BD4F41" w14:textId="77777777" w:rsidR="003A6E27" w:rsidRPr="003417D5" w:rsidRDefault="003A6E27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</w:rPr>
      </w:pPr>
    </w:p>
    <w:sectPr w:rsidR="003A6E27" w:rsidRPr="003417D5" w:rsidSect="00622BE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C6573A"/>
    <w:multiLevelType w:val="hybridMultilevel"/>
    <w:tmpl w:val="223E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E2A"/>
    <w:multiLevelType w:val="hybridMultilevel"/>
    <w:tmpl w:val="449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A0546"/>
    <w:multiLevelType w:val="hybridMultilevel"/>
    <w:tmpl w:val="DBF4C88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631A40"/>
    <w:multiLevelType w:val="hybridMultilevel"/>
    <w:tmpl w:val="81B2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B6CDE"/>
    <w:multiLevelType w:val="hybridMultilevel"/>
    <w:tmpl w:val="3658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61B2F"/>
    <w:multiLevelType w:val="hybridMultilevel"/>
    <w:tmpl w:val="39D63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517C"/>
    <w:multiLevelType w:val="hybridMultilevel"/>
    <w:tmpl w:val="9B10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1B8500C6"/>
    <w:multiLevelType w:val="hybridMultilevel"/>
    <w:tmpl w:val="B6BA89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71F0840"/>
    <w:multiLevelType w:val="hybridMultilevel"/>
    <w:tmpl w:val="584E3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215717"/>
    <w:multiLevelType w:val="hybridMultilevel"/>
    <w:tmpl w:val="BC4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9BB"/>
    <w:multiLevelType w:val="hybridMultilevel"/>
    <w:tmpl w:val="8BA6D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01E9"/>
    <w:multiLevelType w:val="hybridMultilevel"/>
    <w:tmpl w:val="EEF6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107AE"/>
    <w:multiLevelType w:val="hybridMultilevel"/>
    <w:tmpl w:val="7970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386"/>
    <w:multiLevelType w:val="hybridMultilevel"/>
    <w:tmpl w:val="58DC7C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7" w15:restartNumberingAfterBreak="0">
    <w:nsid w:val="3D204414"/>
    <w:multiLevelType w:val="hybridMultilevel"/>
    <w:tmpl w:val="0F18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42C2"/>
    <w:multiLevelType w:val="hybridMultilevel"/>
    <w:tmpl w:val="B9B4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B7F83"/>
    <w:multiLevelType w:val="hybridMultilevel"/>
    <w:tmpl w:val="170C97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2EC9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A5F78"/>
    <w:multiLevelType w:val="hybridMultilevel"/>
    <w:tmpl w:val="954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B61AA"/>
    <w:multiLevelType w:val="hybridMultilevel"/>
    <w:tmpl w:val="2A86B45A"/>
    <w:lvl w:ilvl="0" w:tplc="932C82B0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6C3"/>
    <w:multiLevelType w:val="hybridMultilevel"/>
    <w:tmpl w:val="E0D8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F626D"/>
    <w:multiLevelType w:val="hybridMultilevel"/>
    <w:tmpl w:val="882E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855C1"/>
    <w:multiLevelType w:val="hybridMultilevel"/>
    <w:tmpl w:val="36BA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67A3F"/>
    <w:multiLevelType w:val="hybridMultilevel"/>
    <w:tmpl w:val="4DF8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032B9"/>
    <w:multiLevelType w:val="hybridMultilevel"/>
    <w:tmpl w:val="D1961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706A0"/>
    <w:multiLevelType w:val="hybridMultilevel"/>
    <w:tmpl w:val="D544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7"/>
  </w:num>
  <w:num w:numId="5">
    <w:abstractNumId w:val="2"/>
  </w:num>
  <w:num w:numId="6">
    <w:abstractNumId w:val="28"/>
  </w:num>
  <w:num w:numId="7">
    <w:abstractNumId w:val="14"/>
  </w:num>
  <w:num w:numId="8">
    <w:abstractNumId w:val="2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0"/>
  </w:num>
  <w:num w:numId="12">
    <w:abstractNumId w:val="24"/>
  </w:num>
  <w:num w:numId="13">
    <w:abstractNumId w:val="8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6"/>
  </w:num>
  <w:num w:numId="22">
    <w:abstractNumId w:val="12"/>
  </w:num>
  <w:num w:numId="23">
    <w:abstractNumId w:val="26"/>
  </w:num>
  <w:num w:numId="24">
    <w:abstractNumId w:val="22"/>
  </w:num>
  <w:num w:numId="25">
    <w:abstractNumId w:val="25"/>
  </w:num>
  <w:num w:numId="26">
    <w:abstractNumId w:val="8"/>
  </w:num>
  <w:num w:numId="27">
    <w:abstractNumId w:val="13"/>
  </w:num>
  <w:num w:numId="28">
    <w:abstractNumId w:val="1"/>
  </w:num>
  <w:num w:numId="29">
    <w:abstractNumId w:val="19"/>
  </w:num>
  <w:num w:numId="30">
    <w:abstractNumId w:val="11"/>
  </w:num>
  <w:num w:numId="31">
    <w:abstractNumId w:val="7"/>
  </w:num>
  <w:num w:numId="3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150CF"/>
    <w:rsid w:val="00033D90"/>
    <w:rsid w:val="000611DE"/>
    <w:rsid w:val="00064171"/>
    <w:rsid w:val="00066EBD"/>
    <w:rsid w:val="000967D6"/>
    <w:rsid w:val="000B2E69"/>
    <w:rsid w:val="00104B47"/>
    <w:rsid w:val="00121686"/>
    <w:rsid w:val="00124948"/>
    <w:rsid w:val="00126556"/>
    <w:rsid w:val="00141AA1"/>
    <w:rsid w:val="001442CD"/>
    <w:rsid w:val="00163D8F"/>
    <w:rsid w:val="00171AA2"/>
    <w:rsid w:val="001724C8"/>
    <w:rsid w:val="00180F49"/>
    <w:rsid w:val="001853BF"/>
    <w:rsid w:val="00195349"/>
    <w:rsid w:val="001A40A8"/>
    <w:rsid w:val="001B3591"/>
    <w:rsid w:val="001B4FC8"/>
    <w:rsid w:val="001B5B56"/>
    <w:rsid w:val="001D22E2"/>
    <w:rsid w:val="001D3F2C"/>
    <w:rsid w:val="001D44A0"/>
    <w:rsid w:val="001F6136"/>
    <w:rsid w:val="001F6EAE"/>
    <w:rsid w:val="00222949"/>
    <w:rsid w:val="00223A4A"/>
    <w:rsid w:val="00233C0B"/>
    <w:rsid w:val="00234F69"/>
    <w:rsid w:val="00235796"/>
    <w:rsid w:val="00243BD5"/>
    <w:rsid w:val="00265026"/>
    <w:rsid w:val="00276AB6"/>
    <w:rsid w:val="00282A63"/>
    <w:rsid w:val="002B1159"/>
    <w:rsid w:val="002D44F7"/>
    <w:rsid w:val="002D4F96"/>
    <w:rsid w:val="002E1A00"/>
    <w:rsid w:val="002E48E5"/>
    <w:rsid w:val="003003A7"/>
    <w:rsid w:val="00307471"/>
    <w:rsid w:val="00311BEA"/>
    <w:rsid w:val="00312B99"/>
    <w:rsid w:val="003417D5"/>
    <w:rsid w:val="00363739"/>
    <w:rsid w:val="00371B38"/>
    <w:rsid w:val="00393E47"/>
    <w:rsid w:val="003A6C87"/>
    <w:rsid w:val="003A6E27"/>
    <w:rsid w:val="003E3BBA"/>
    <w:rsid w:val="003E67AB"/>
    <w:rsid w:val="003F08BE"/>
    <w:rsid w:val="003F5251"/>
    <w:rsid w:val="00407D1D"/>
    <w:rsid w:val="00407DD7"/>
    <w:rsid w:val="00424879"/>
    <w:rsid w:val="00446C0A"/>
    <w:rsid w:val="00460C3E"/>
    <w:rsid w:val="004671A4"/>
    <w:rsid w:val="00482C2F"/>
    <w:rsid w:val="0049139E"/>
    <w:rsid w:val="00497A08"/>
    <w:rsid w:val="004A3660"/>
    <w:rsid w:val="004C028F"/>
    <w:rsid w:val="004C1263"/>
    <w:rsid w:val="004D3599"/>
    <w:rsid w:val="004F0271"/>
    <w:rsid w:val="004F13E5"/>
    <w:rsid w:val="004F59DE"/>
    <w:rsid w:val="005166F3"/>
    <w:rsid w:val="00520B66"/>
    <w:rsid w:val="0052198B"/>
    <w:rsid w:val="00525D2F"/>
    <w:rsid w:val="00564777"/>
    <w:rsid w:val="00575841"/>
    <w:rsid w:val="00592F3A"/>
    <w:rsid w:val="005C39FF"/>
    <w:rsid w:val="005E189C"/>
    <w:rsid w:val="005E38A0"/>
    <w:rsid w:val="005E3C51"/>
    <w:rsid w:val="005E43D8"/>
    <w:rsid w:val="005F03AB"/>
    <w:rsid w:val="00612AF4"/>
    <w:rsid w:val="00622BED"/>
    <w:rsid w:val="0063088E"/>
    <w:rsid w:val="00636123"/>
    <w:rsid w:val="006606E1"/>
    <w:rsid w:val="00673CF4"/>
    <w:rsid w:val="006A05E4"/>
    <w:rsid w:val="006B09E0"/>
    <w:rsid w:val="006B53B6"/>
    <w:rsid w:val="006E6890"/>
    <w:rsid w:val="006F286B"/>
    <w:rsid w:val="006F3176"/>
    <w:rsid w:val="007104F5"/>
    <w:rsid w:val="00712FFB"/>
    <w:rsid w:val="0073538F"/>
    <w:rsid w:val="00741001"/>
    <w:rsid w:val="00766F63"/>
    <w:rsid w:val="007734E9"/>
    <w:rsid w:val="00781FB4"/>
    <w:rsid w:val="007856E9"/>
    <w:rsid w:val="00795229"/>
    <w:rsid w:val="007A78DD"/>
    <w:rsid w:val="007A7C4A"/>
    <w:rsid w:val="007B2F36"/>
    <w:rsid w:val="007D2D11"/>
    <w:rsid w:val="007E7C92"/>
    <w:rsid w:val="00807B36"/>
    <w:rsid w:val="00814BD5"/>
    <w:rsid w:val="00835115"/>
    <w:rsid w:val="00855EC1"/>
    <w:rsid w:val="0089422C"/>
    <w:rsid w:val="00896C6C"/>
    <w:rsid w:val="008A397C"/>
    <w:rsid w:val="008B4543"/>
    <w:rsid w:val="008D3979"/>
    <w:rsid w:val="008E1D1C"/>
    <w:rsid w:val="008F40F4"/>
    <w:rsid w:val="009132E5"/>
    <w:rsid w:val="0094610A"/>
    <w:rsid w:val="0094755D"/>
    <w:rsid w:val="00950BD0"/>
    <w:rsid w:val="00963C50"/>
    <w:rsid w:val="00965F02"/>
    <w:rsid w:val="00970D75"/>
    <w:rsid w:val="009757BE"/>
    <w:rsid w:val="00994884"/>
    <w:rsid w:val="00995B69"/>
    <w:rsid w:val="00996A62"/>
    <w:rsid w:val="009A0B78"/>
    <w:rsid w:val="009A358F"/>
    <w:rsid w:val="009B4A9A"/>
    <w:rsid w:val="009B557D"/>
    <w:rsid w:val="009C785D"/>
    <w:rsid w:val="009E49A0"/>
    <w:rsid w:val="00A0479E"/>
    <w:rsid w:val="00A45D82"/>
    <w:rsid w:val="00A7448A"/>
    <w:rsid w:val="00A93C49"/>
    <w:rsid w:val="00A95DB5"/>
    <w:rsid w:val="00AA1FFA"/>
    <w:rsid w:val="00AA2BF7"/>
    <w:rsid w:val="00AA65D0"/>
    <w:rsid w:val="00AB2EF9"/>
    <w:rsid w:val="00AC227F"/>
    <w:rsid w:val="00AD2613"/>
    <w:rsid w:val="00AE0350"/>
    <w:rsid w:val="00B04DCB"/>
    <w:rsid w:val="00B0579A"/>
    <w:rsid w:val="00B070A0"/>
    <w:rsid w:val="00B5669A"/>
    <w:rsid w:val="00B61E75"/>
    <w:rsid w:val="00B62D8A"/>
    <w:rsid w:val="00B73D02"/>
    <w:rsid w:val="00B9125D"/>
    <w:rsid w:val="00BB6FF0"/>
    <w:rsid w:val="00BC4BBD"/>
    <w:rsid w:val="00C12FA6"/>
    <w:rsid w:val="00C241AD"/>
    <w:rsid w:val="00C56D39"/>
    <w:rsid w:val="00C633B6"/>
    <w:rsid w:val="00C90570"/>
    <w:rsid w:val="00C9061F"/>
    <w:rsid w:val="00CA0058"/>
    <w:rsid w:val="00CA0B0E"/>
    <w:rsid w:val="00CA7FB0"/>
    <w:rsid w:val="00CB1A78"/>
    <w:rsid w:val="00CC2C91"/>
    <w:rsid w:val="00CE57AC"/>
    <w:rsid w:val="00CE7DF0"/>
    <w:rsid w:val="00CF2875"/>
    <w:rsid w:val="00CF5767"/>
    <w:rsid w:val="00D1294D"/>
    <w:rsid w:val="00D13DFD"/>
    <w:rsid w:val="00D17D48"/>
    <w:rsid w:val="00D23B0B"/>
    <w:rsid w:val="00D25BCD"/>
    <w:rsid w:val="00D2716D"/>
    <w:rsid w:val="00D277D4"/>
    <w:rsid w:val="00D3635E"/>
    <w:rsid w:val="00D608D2"/>
    <w:rsid w:val="00D739AB"/>
    <w:rsid w:val="00D903F2"/>
    <w:rsid w:val="00D95BCD"/>
    <w:rsid w:val="00DB3830"/>
    <w:rsid w:val="00DB7DE0"/>
    <w:rsid w:val="00DD5C21"/>
    <w:rsid w:val="00DF690C"/>
    <w:rsid w:val="00E17744"/>
    <w:rsid w:val="00E42FBF"/>
    <w:rsid w:val="00E4593C"/>
    <w:rsid w:val="00E85EC6"/>
    <w:rsid w:val="00E87CB7"/>
    <w:rsid w:val="00E942F6"/>
    <w:rsid w:val="00E95AEB"/>
    <w:rsid w:val="00EA6D22"/>
    <w:rsid w:val="00EC0316"/>
    <w:rsid w:val="00EE2F50"/>
    <w:rsid w:val="00EF3410"/>
    <w:rsid w:val="00EF6970"/>
    <w:rsid w:val="00F10EC0"/>
    <w:rsid w:val="00F11156"/>
    <w:rsid w:val="00F15D8B"/>
    <w:rsid w:val="00F26D91"/>
    <w:rsid w:val="00F51D9C"/>
    <w:rsid w:val="00F80A99"/>
    <w:rsid w:val="00F85BF4"/>
    <w:rsid w:val="00F86BB6"/>
    <w:rsid w:val="00FA5FE1"/>
    <w:rsid w:val="00FA63CF"/>
    <w:rsid w:val="00FA793A"/>
    <w:rsid w:val="00FB3CB2"/>
    <w:rsid w:val="00FD72AC"/>
    <w:rsid w:val="00FE5350"/>
    <w:rsid w:val="00FF133D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F7B2"/>
  <w15:docId w15:val="{3F3CFB60-BDBC-4639-BD3E-7134A3E3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6">
    <w:name w:val="Style6"/>
    <w:basedOn w:val="a"/>
    <w:uiPriority w:val="99"/>
    <w:rsid w:val="007410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741001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EE2F50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EE2F5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124948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52198B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198B"/>
    <w:rPr>
      <w:rFonts w:ascii="Calibri" w:eastAsia="Calibri" w:hAnsi="Calibri" w:cs="Times New Roman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AA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9E2A1-F528-4F8A-9AF8-C871458F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182</cp:revision>
  <cp:lastPrinted>2024-02-22T11:18:00Z</cp:lastPrinted>
  <dcterms:created xsi:type="dcterms:W3CDTF">2019-03-13T10:50:00Z</dcterms:created>
  <dcterms:modified xsi:type="dcterms:W3CDTF">2024-05-10T07:37:00Z</dcterms:modified>
</cp:coreProperties>
</file>